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32324" w14:textId="77777777" w:rsidR="00D166E7" w:rsidRDefault="00D166E7">
      <w:pPr>
        <w:rPr>
          <w:rFonts w:ascii="Twinkl Cursive Unlooped Light" w:hAnsi="Twinkl Cursive Unlooped Light"/>
        </w:rPr>
      </w:pPr>
    </w:p>
    <w:p w14:paraId="5432B815" w14:textId="2EFD5ED6" w:rsidR="00D166E7" w:rsidRPr="00D166E7" w:rsidRDefault="0011607F" w:rsidP="00D166E7">
      <w:pPr>
        <w:jc w:val="center"/>
        <w:rPr>
          <w:rFonts w:ascii="Twinkl Cursive Unlooped Light" w:hAnsi="Twinkl Cursive Unlooped Light"/>
          <w:b/>
          <w:bCs/>
          <w:sz w:val="52"/>
          <w:szCs w:val="52"/>
        </w:rPr>
      </w:pPr>
      <w:r>
        <w:rPr>
          <w:rFonts w:ascii="Twinkl Cursive Unlooped Light" w:hAnsi="Twinkl Cursive Unlooped Light"/>
          <w:b/>
          <w:bCs/>
          <w:sz w:val="52"/>
          <w:szCs w:val="52"/>
        </w:rPr>
        <w:t>Mobile Phone</w:t>
      </w:r>
      <w:r w:rsidR="00D166E7" w:rsidRPr="00D166E7">
        <w:rPr>
          <w:rFonts w:ascii="Twinkl Cursive Unlooped Light" w:hAnsi="Twinkl Cursive Unlooped Light"/>
          <w:b/>
          <w:bCs/>
          <w:sz w:val="52"/>
          <w:szCs w:val="52"/>
        </w:rPr>
        <w:t xml:space="preserve"> </w:t>
      </w:r>
      <w:r w:rsidRPr="00D166E7">
        <w:rPr>
          <w:rFonts w:ascii="Twinkl Cursive Unlooped Light" w:hAnsi="Twinkl Cursive Unlooped Light"/>
          <w:b/>
          <w:bCs/>
          <w:sz w:val="52"/>
          <w:szCs w:val="52"/>
        </w:rPr>
        <w:t>P</w:t>
      </w:r>
      <w:r>
        <w:rPr>
          <w:rFonts w:ascii="Twinkl Cursive Unlooped Light" w:hAnsi="Twinkl Cursive Unlooped Light"/>
          <w:b/>
          <w:bCs/>
          <w:sz w:val="52"/>
          <w:szCs w:val="52"/>
        </w:rPr>
        <w:t>rocedures</w:t>
      </w:r>
    </w:p>
    <w:p w14:paraId="080A00D3" w14:textId="77777777" w:rsidR="00D166E7" w:rsidRDefault="00D166E7" w:rsidP="00D166E7">
      <w:pPr>
        <w:rPr>
          <w:rFonts w:ascii="Twinkl Cursive Unlooped Light" w:hAnsi="Twinkl Cursive Unlooped Light"/>
        </w:rPr>
      </w:pPr>
    </w:p>
    <w:p w14:paraId="287481DC" w14:textId="41D81F2B" w:rsidR="003A6E4E" w:rsidRDefault="0011607F">
      <w:pPr>
        <w:rPr>
          <w:rFonts w:ascii="Twinkl Cursive Unlooped Light" w:hAnsi="Twinkl Cursive Unlooped Light"/>
        </w:rPr>
      </w:pPr>
      <w:r>
        <w:rPr>
          <w:rFonts w:ascii="Twinkl Cursive Unlooped Light" w:hAnsi="Twinkl Cursive Unlooped Light"/>
        </w:rPr>
        <w:t>Mobile phone procedures are included in the safeguarding policy. This document sets out briefly the procedures that we follow.</w:t>
      </w:r>
    </w:p>
    <w:p w14:paraId="1287E375" w14:textId="77777777" w:rsidR="003A6E4E" w:rsidRDefault="003A6E4E">
      <w:pPr>
        <w:rPr>
          <w:rFonts w:ascii="Twinkl Cursive Unlooped Light" w:hAnsi="Twinkl Cursive Unlooped Ligh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30"/>
        <w:gridCol w:w="5130"/>
      </w:tblGrid>
      <w:tr w:rsidR="007134C9" w14:paraId="666927DB" w14:textId="77777777" w:rsidTr="007134C9">
        <w:trPr>
          <w:trHeight w:val="2294"/>
        </w:trPr>
        <w:tc>
          <w:tcPr>
            <w:tcW w:w="5130" w:type="dxa"/>
          </w:tcPr>
          <w:p w14:paraId="2DB3A765" w14:textId="7C67FCEB" w:rsidR="007134C9" w:rsidRPr="00AB0D66" w:rsidRDefault="0011607F">
            <w:pPr>
              <w:rPr>
                <w:rFonts w:ascii="Twinkl Cursive Unlooped Light" w:hAnsi="Twinkl Cursive Unlooped Light"/>
                <w:b/>
                <w:bCs/>
              </w:rPr>
            </w:pPr>
            <w:r>
              <w:rPr>
                <w:rFonts w:ascii="Twinkl Cursive Unlooped Light" w:hAnsi="Twinkl Cursive Unlooped Light"/>
                <w:b/>
                <w:bCs/>
              </w:rPr>
              <w:t>Phones</w:t>
            </w:r>
            <w:r w:rsidR="00AB0D66" w:rsidRPr="00AB0D66">
              <w:rPr>
                <w:rFonts w:ascii="Twinkl Cursive Unlooped Light" w:hAnsi="Twinkl Cursive Unlooped Light"/>
                <w:b/>
                <w:bCs/>
              </w:rPr>
              <w:t xml:space="preserve"> </w:t>
            </w:r>
            <w:r w:rsidR="007134C9" w:rsidRPr="00AB0D66">
              <w:rPr>
                <w:rFonts w:ascii="Twinkl Cursive Unlooped Light" w:hAnsi="Twinkl Cursive Unlooped Light"/>
                <w:b/>
                <w:bCs/>
              </w:rPr>
              <w:t>at HLH</w:t>
            </w:r>
            <w:r>
              <w:rPr>
                <w:rFonts w:ascii="Twinkl Cursive Unlooped Light" w:hAnsi="Twinkl Cursive Unlooped Light"/>
                <w:b/>
                <w:bCs/>
              </w:rPr>
              <w:t xml:space="preserve"> (staff)</w:t>
            </w:r>
          </w:p>
          <w:p w14:paraId="3447350B" w14:textId="77777777" w:rsidR="00AB0D66" w:rsidRDefault="00AB0D66">
            <w:pPr>
              <w:rPr>
                <w:rFonts w:ascii="Twinkl Cursive Unlooped Light" w:hAnsi="Twinkl Cursive Unlooped Light"/>
              </w:rPr>
            </w:pPr>
          </w:p>
          <w:p w14:paraId="45A1414B" w14:textId="77777777" w:rsidR="00AB0D66" w:rsidRDefault="0011607F" w:rsidP="0011607F">
            <w:pPr>
              <w:pStyle w:val="ListParagraph"/>
              <w:numPr>
                <w:ilvl w:val="0"/>
                <w:numId w:val="7"/>
              </w:numPr>
              <w:rPr>
                <w:rFonts w:ascii="Twinkl Cursive Unlooped Light" w:hAnsi="Twinkl Cursive Unlooped Light"/>
              </w:rPr>
            </w:pPr>
            <w:r w:rsidRPr="0011607F">
              <w:rPr>
                <w:rFonts w:ascii="Twinkl Cursive Unlooped Light" w:hAnsi="Twinkl Cursive Unlooped Light"/>
              </w:rPr>
              <w:t>Refer to the Staff Code of Conduct that specifies staff use of mobile phones in school</w:t>
            </w:r>
          </w:p>
          <w:p w14:paraId="66A1ECA2" w14:textId="00406946" w:rsidR="0011607F" w:rsidRPr="0011607F" w:rsidRDefault="0011607F" w:rsidP="0011607F">
            <w:pPr>
              <w:pStyle w:val="ListParagraph"/>
              <w:numPr>
                <w:ilvl w:val="0"/>
                <w:numId w:val="7"/>
              </w:num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Low level concerns policy</w:t>
            </w:r>
          </w:p>
          <w:p w14:paraId="7276C7EA" w14:textId="59C63E25" w:rsidR="0011607F" w:rsidRDefault="0011607F">
            <w:pPr>
              <w:rPr>
                <w:rFonts w:ascii="Twinkl Cursive Unlooped Light" w:hAnsi="Twinkl Cursive Unlooped Light"/>
              </w:rPr>
            </w:pPr>
          </w:p>
        </w:tc>
        <w:tc>
          <w:tcPr>
            <w:tcW w:w="5130" w:type="dxa"/>
          </w:tcPr>
          <w:p w14:paraId="3BC147E8" w14:textId="4BF5CBD1" w:rsidR="00AB0D66" w:rsidRDefault="0011607F" w:rsidP="002D090B">
            <w:pPr>
              <w:pStyle w:val="ListParagraph"/>
              <w:numPr>
                <w:ilvl w:val="0"/>
                <w:numId w:val="6"/>
              </w:num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Observations must be carried out using the HLH electronic devices (refer to policy)</w:t>
            </w:r>
          </w:p>
          <w:p w14:paraId="1B83EF92" w14:textId="53B4B75F" w:rsidR="0011607F" w:rsidRDefault="0011607F" w:rsidP="002D090B">
            <w:pPr>
              <w:pStyle w:val="ListParagraph"/>
              <w:numPr>
                <w:ilvl w:val="0"/>
                <w:numId w:val="6"/>
              </w:num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Provision of school devices</w:t>
            </w:r>
          </w:p>
          <w:p w14:paraId="28C91DA0" w14:textId="60AB0C78" w:rsidR="0011607F" w:rsidRDefault="0011607F" w:rsidP="002D090B">
            <w:pPr>
              <w:pStyle w:val="ListParagraph"/>
              <w:numPr>
                <w:ilvl w:val="0"/>
                <w:numId w:val="6"/>
              </w:num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 xml:space="preserve">HLH has its own </w:t>
            </w:r>
            <w:proofErr w:type="spellStart"/>
            <w:r>
              <w:rPr>
                <w:rFonts w:ascii="Twinkl Cursive Unlooped Light" w:hAnsi="Twinkl Cursive Unlooped Light"/>
              </w:rPr>
              <w:t>WiFi</w:t>
            </w:r>
            <w:proofErr w:type="spellEnd"/>
            <w:r>
              <w:rPr>
                <w:rFonts w:ascii="Twinkl Cursive Unlooped Light" w:hAnsi="Twinkl Cursive Unlooped Light"/>
              </w:rPr>
              <w:t xml:space="preserve"> and is subject to security measures </w:t>
            </w:r>
            <w:proofErr w:type="spellStart"/>
            <w:r>
              <w:rPr>
                <w:rFonts w:ascii="Twinkl Cursive Unlooped Light" w:hAnsi="Twinkl Cursive Unlooped Light"/>
              </w:rPr>
              <w:t>i.e</w:t>
            </w:r>
            <w:proofErr w:type="spellEnd"/>
            <w:r>
              <w:rPr>
                <w:rFonts w:ascii="Twinkl Cursive Unlooped Light" w:hAnsi="Twinkl Cursive Unlooped Light"/>
              </w:rPr>
              <w:t xml:space="preserve"> firewall</w:t>
            </w:r>
          </w:p>
          <w:p w14:paraId="55450BA1" w14:textId="45EBBA13" w:rsidR="00433C64" w:rsidRDefault="00433C64" w:rsidP="002D090B">
            <w:pPr>
              <w:pStyle w:val="ListParagraph"/>
              <w:numPr>
                <w:ilvl w:val="0"/>
                <w:numId w:val="6"/>
              </w:num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Staff aware of Code of Conduct</w:t>
            </w:r>
          </w:p>
          <w:p w14:paraId="462731B1" w14:textId="3E424BF6" w:rsidR="00AB0D66" w:rsidRPr="00AB0D66" w:rsidRDefault="00AB0D66" w:rsidP="00AB0D66">
            <w:pPr>
              <w:ind w:left="360"/>
              <w:rPr>
                <w:rFonts w:ascii="Twinkl Cursive Unlooped Light" w:hAnsi="Twinkl Cursive Unlooped Light"/>
              </w:rPr>
            </w:pPr>
          </w:p>
          <w:p w14:paraId="51E054DE" w14:textId="3E8FBA1B" w:rsidR="007134C9" w:rsidRPr="002D090B" w:rsidRDefault="007134C9" w:rsidP="002D090B">
            <w:pPr>
              <w:ind w:left="360"/>
              <w:rPr>
                <w:rFonts w:ascii="Twinkl Cursive Unlooped Light" w:hAnsi="Twinkl Cursive Unlooped Light"/>
              </w:rPr>
            </w:pPr>
          </w:p>
        </w:tc>
      </w:tr>
      <w:tr w:rsidR="007134C9" w14:paraId="102A9D4B" w14:textId="77777777" w:rsidTr="007134C9">
        <w:trPr>
          <w:trHeight w:val="1386"/>
        </w:trPr>
        <w:tc>
          <w:tcPr>
            <w:tcW w:w="5130" w:type="dxa"/>
          </w:tcPr>
          <w:p w14:paraId="77711148" w14:textId="77777777" w:rsidR="007134C9" w:rsidRPr="00AB0D66" w:rsidRDefault="00AB0D66">
            <w:pPr>
              <w:rPr>
                <w:rFonts w:ascii="Twinkl Cursive Unlooped Light" w:hAnsi="Twinkl Cursive Unlooped Light"/>
                <w:b/>
                <w:bCs/>
              </w:rPr>
            </w:pPr>
            <w:r w:rsidRPr="00AB0D66">
              <w:rPr>
                <w:rFonts w:ascii="Twinkl Cursive Unlooped Light" w:hAnsi="Twinkl Cursive Unlooped Light"/>
                <w:b/>
                <w:bCs/>
              </w:rPr>
              <w:t>Safety</w:t>
            </w:r>
          </w:p>
          <w:p w14:paraId="69335368" w14:textId="77777777" w:rsidR="00AB0D66" w:rsidRDefault="00AB0D66">
            <w:pPr>
              <w:rPr>
                <w:rFonts w:ascii="Twinkl Cursive Unlooped Light" w:hAnsi="Twinkl Cursive Unlooped Light"/>
              </w:rPr>
            </w:pPr>
          </w:p>
          <w:p w14:paraId="6B2AEEAC" w14:textId="7FAC4994" w:rsidR="00AB0D66" w:rsidRDefault="00AB0D66">
            <w:p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 xml:space="preserve">Included in </w:t>
            </w:r>
            <w:r w:rsidR="0011607F">
              <w:rPr>
                <w:rFonts w:ascii="Twinkl Cursive Unlooped Light" w:hAnsi="Twinkl Cursive Unlooped Light"/>
              </w:rPr>
              <w:t>staff code of conduct and safeguarding policies</w:t>
            </w:r>
          </w:p>
        </w:tc>
        <w:tc>
          <w:tcPr>
            <w:tcW w:w="5130" w:type="dxa"/>
          </w:tcPr>
          <w:p w14:paraId="1492563E" w14:textId="77777777" w:rsidR="00AB0D66" w:rsidRDefault="0011607F" w:rsidP="007134C9">
            <w:pPr>
              <w:pStyle w:val="ListParagraph"/>
              <w:numPr>
                <w:ilvl w:val="0"/>
                <w:numId w:val="2"/>
              </w:num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Staff may use their phones during breaks, lunchtimes and afterschool</w:t>
            </w:r>
          </w:p>
          <w:p w14:paraId="69132ED3" w14:textId="44FB7917" w:rsidR="0011607F" w:rsidRPr="007134C9" w:rsidRDefault="0011607F" w:rsidP="007134C9">
            <w:pPr>
              <w:pStyle w:val="ListParagraph"/>
              <w:numPr>
                <w:ilvl w:val="0"/>
                <w:numId w:val="2"/>
              </w:num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Visitors are made aware of the policy and procedures</w:t>
            </w:r>
          </w:p>
        </w:tc>
      </w:tr>
      <w:tr w:rsidR="007134C9" w14:paraId="657418DB" w14:textId="77777777" w:rsidTr="00D166E7">
        <w:trPr>
          <w:trHeight w:val="1550"/>
        </w:trPr>
        <w:tc>
          <w:tcPr>
            <w:tcW w:w="5130" w:type="dxa"/>
          </w:tcPr>
          <w:p w14:paraId="4DBE56B0" w14:textId="12782106" w:rsidR="007134C9" w:rsidRDefault="0011607F">
            <w:pPr>
              <w:rPr>
                <w:rFonts w:ascii="Twinkl Cursive Unlooped Light" w:hAnsi="Twinkl Cursive Unlooped Light"/>
                <w:b/>
                <w:bCs/>
              </w:rPr>
            </w:pPr>
            <w:r>
              <w:rPr>
                <w:rFonts w:ascii="Twinkl Cursive Unlooped Light" w:hAnsi="Twinkl Cursive Unlooped Light"/>
                <w:b/>
                <w:bCs/>
              </w:rPr>
              <w:t>Pupils</w:t>
            </w:r>
          </w:p>
          <w:p w14:paraId="04DB5E74" w14:textId="77777777" w:rsidR="00AB0D66" w:rsidRDefault="00AB0D66">
            <w:pPr>
              <w:rPr>
                <w:rFonts w:ascii="Twinkl Cursive Unlooped Light" w:hAnsi="Twinkl Cursive Unlooped Light"/>
                <w:b/>
                <w:bCs/>
              </w:rPr>
            </w:pPr>
          </w:p>
          <w:p w14:paraId="4DE0F586" w14:textId="34F47412" w:rsidR="00433C64" w:rsidRPr="00AB0D66" w:rsidRDefault="00AB0D66">
            <w:pPr>
              <w:rPr>
                <w:rFonts w:ascii="Twinkl Cursive Unlooped Light" w:hAnsi="Twinkl Cursive Unlooped Light"/>
              </w:rPr>
            </w:pPr>
            <w:r w:rsidRPr="00AB0D66">
              <w:rPr>
                <w:rFonts w:ascii="Twinkl Cursive Unlooped Light" w:hAnsi="Twinkl Cursive Unlooped Light"/>
              </w:rPr>
              <w:t xml:space="preserve">Included in </w:t>
            </w:r>
            <w:r w:rsidR="0011607F">
              <w:rPr>
                <w:rFonts w:ascii="Twinkl Cursive Unlooped Light" w:hAnsi="Twinkl Cursive Unlooped Light"/>
              </w:rPr>
              <w:t>safeguarding</w:t>
            </w:r>
            <w:r w:rsidRPr="00AB0D66">
              <w:rPr>
                <w:rFonts w:ascii="Twinkl Cursive Unlooped Light" w:hAnsi="Twinkl Cursive Unlooped Light"/>
              </w:rPr>
              <w:t xml:space="preserve"> policy</w:t>
            </w:r>
            <w:r w:rsidR="00433C64">
              <w:rPr>
                <w:rFonts w:ascii="Twinkl Cursive Unlooped Light" w:hAnsi="Twinkl Cursive Unlooped Light"/>
              </w:rPr>
              <w:t xml:space="preserve"> and behaviour policy. Refer to these policies</w:t>
            </w:r>
          </w:p>
        </w:tc>
        <w:tc>
          <w:tcPr>
            <w:tcW w:w="5130" w:type="dxa"/>
          </w:tcPr>
          <w:p w14:paraId="735E78FE" w14:textId="77777777" w:rsidR="00AB0D66" w:rsidRDefault="00433C64" w:rsidP="007134C9">
            <w:pPr>
              <w:pStyle w:val="ListParagraph"/>
              <w:numPr>
                <w:ilvl w:val="0"/>
                <w:numId w:val="3"/>
              </w:num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 xml:space="preserve">Mobile phones can be brought </w:t>
            </w:r>
            <w:proofErr w:type="gramStart"/>
            <w:r>
              <w:rPr>
                <w:rFonts w:ascii="Twinkl Cursive Unlooped Light" w:hAnsi="Twinkl Cursive Unlooped Light"/>
              </w:rPr>
              <w:t>in to</w:t>
            </w:r>
            <w:proofErr w:type="gramEnd"/>
            <w:r>
              <w:rPr>
                <w:rFonts w:ascii="Twinkl Cursive Unlooped Light" w:hAnsi="Twinkl Cursive Unlooped Light"/>
              </w:rPr>
              <w:t xml:space="preserve"> HLH as acceptable use</w:t>
            </w:r>
          </w:p>
          <w:p w14:paraId="77FBC1A1" w14:textId="77777777" w:rsidR="00433C64" w:rsidRDefault="00433C64" w:rsidP="007134C9">
            <w:pPr>
              <w:pStyle w:val="ListParagraph"/>
              <w:numPr>
                <w:ilvl w:val="0"/>
                <w:numId w:val="3"/>
              </w:numPr>
              <w:rPr>
                <w:rFonts w:ascii="Twinkl Cursive Unlooped Light" w:hAnsi="Twinkl Cursive Unlooped Light"/>
              </w:rPr>
            </w:pPr>
            <w:proofErr w:type="spellStart"/>
            <w:r>
              <w:rPr>
                <w:rFonts w:ascii="Twinkl Cursive Unlooped Light" w:hAnsi="Twinkl Cursive Unlooped Light"/>
              </w:rPr>
              <w:t>Chn</w:t>
            </w:r>
            <w:proofErr w:type="spellEnd"/>
            <w:r>
              <w:rPr>
                <w:rFonts w:ascii="Twinkl Cursive Unlooped Light" w:hAnsi="Twinkl Cursive Unlooped Light"/>
              </w:rPr>
              <w:t xml:space="preserve"> with EHCP often feel anxious without their phones</w:t>
            </w:r>
          </w:p>
          <w:p w14:paraId="2FEE7145" w14:textId="77777777" w:rsidR="00433C64" w:rsidRDefault="00433C64" w:rsidP="007134C9">
            <w:pPr>
              <w:pStyle w:val="ListParagraph"/>
              <w:numPr>
                <w:ilvl w:val="0"/>
                <w:numId w:val="3"/>
              </w:num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Phones will be kept in a basket/cubby hole</w:t>
            </w:r>
          </w:p>
          <w:p w14:paraId="4ECDFF1B" w14:textId="77777777" w:rsidR="00433C64" w:rsidRDefault="00433C64" w:rsidP="007134C9">
            <w:pPr>
              <w:pStyle w:val="ListParagraph"/>
              <w:numPr>
                <w:ilvl w:val="0"/>
                <w:numId w:val="3"/>
              </w:num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Pupils will ask before use</w:t>
            </w:r>
          </w:p>
          <w:p w14:paraId="17313E02" w14:textId="77777777" w:rsidR="00433C64" w:rsidRDefault="00433C64" w:rsidP="007134C9">
            <w:pPr>
              <w:pStyle w:val="ListParagraph"/>
              <w:numPr>
                <w:ilvl w:val="0"/>
                <w:numId w:val="3"/>
              </w:num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Pupils to respect teaching and learning</w:t>
            </w:r>
          </w:p>
          <w:p w14:paraId="17DD6FCA" w14:textId="77777777" w:rsidR="00433C64" w:rsidRDefault="00433C64" w:rsidP="007134C9">
            <w:pPr>
              <w:pStyle w:val="ListParagraph"/>
              <w:numPr>
                <w:ilvl w:val="0"/>
                <w:numId w:val="3"/>
              </w:num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Pupils to respect other pupils</w:t>
            </w:r>
          </w:p>
          <w:p w14:paraId="4A38071F" w14:textId="4F9F7A59" w:rsidR="00433C64" w:rsidRPr="007134C9" w:rsidRDefault="00433C64" w:rsidP="007134C9">
            <w:pPr>
              <w:pStyle w:val="ListParagraph"/>
              <w:numPr>
                <w:ilvl w:val="0"/>
                <w:numId w:val="3"/>
              </w:num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Misuse and offensive use may lead to confiscation/phone call to parent/carer/council representative</w:t>
            </w:r>
          </w:p>
        </w:tc>
      </w:tr>
      <w:tr w:rsidR="007134C9" w14:paraId="4B74969F" w14:textId="77777777" w:rsidTr="007134C9">
        <w:trPr>
          <w:trHeight w:val="897"/>
        </w:trPr>
        <w:tc>
          <w:tcPr>
            <w:tcW w:w="5130" w:type="dxa"/>
          </w:tcPr>
          <w:p w14:paraId="2E7ACF84" w14:textId="1C6CA1DA" w:rsidR="007134C9" w:rsidRDefault="00AB0D66">
            <w:p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Review dates</w:t>
            </w:r>
          </w:p>
        </w:tc>
        <w:tc>
          <w:tcPr>
            <w:tcW w:w="5130" w:type="dxa"/>
          </w:tcPr>
          <w:p w14:paraId="3877B9D2" w14:textId="6BE8B55E" w:rsidR="00DA503F" w:rsidRPr="00DA503F" w:rsidRDefault="00AB0D66" w:rsidP="00AB0D66">
            <w:pPr>
              <w:pStyle w:val="ListParagraph"/>
              <w:numPr>
                <w:ilvl w:val="0"/>
                <w:numId w:val="5"/>
              </w:numPr>
              <w:rPr>
                <w:rFonts w:ascii="Twinkl Cursive Unlooped Light" w:hAnsi="Twinkl Cursive Unlooped Light"/>
              </w:rPr>
            </w:pPr>
            <w:r w:rsidRPr="007134C9">
              <w:rPr>
                <w:rFonts w:ascii="Twinkl Cursive Unlooped Light" w:hAnsi="Twinkl Cursive Unlooped Light"/>
              </w:rPr>
              <w:t>The paperwork must be reviewed after a six</w:t>
            </w:r>
            <w:r>
              <w:rPr>
                <w:rFonts w:ascii="Twinkl Cursive Unlooped Light" w:hAnsi="Twinkl Cursive Unlooped Light"/>
              </w:rPr>
              <w:t>-</w:t>
            </w:r>
            <w:r w:rsidRPr="007134C9">
              <w:rPr>
                <w:rFonts w:ascii="Twinkl Cursive Unlooped Light" w:hAnsi="Twinkl Cursive Unlooped Light"/>
              </w:rPr>
              <w:t>week period</w:t>
            </w:r>
          </w:p>
        </w:tc>
      </w:tr>
    </w:tbl>
    <w:p w14:paraId="68F553F1" w14:textId="4D3327D1" w:rsidR="003E7264" w:rsidRPr="0075043A" w:rsidRDefault="003E7264">
      <w:pPr>
        <w:rPr>
          <w:rFonts w:ascii="Twinkl Cursive Unlooped Light" w:hAnsi="Twinkl Cursive Unlooped Light"/>
        </w:rPr>
      </w:pPr>
    </w:p>
    <w:sectPr w:rsidR="003E7264" w:rsidRPr="0075043A" w:rsidSect="00830DC4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7682B" w14:textId="77777777" w:rsidR="0023666D" w:rsidRDefault="0023666D" w:rsidP="00350C2D">
      <w:r>
        <w:separator/>
      </w:r>
    </w:p>
  </w:endnote>
  <w:endnote w:type="continuationSeparator" w:id="0">
    <w:p w14:paraId="28CCF17C" w14:textId="77777777" w:rsidR="0023666D" w:rsidRDefault="0023666D" w:rsidP="00350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winkl Cursive Unlooped Light">
    <w:panose1 w:val="02000000000000000000"/>
    <w:charset w:val="4D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04018" w14:textId="77777777" w:rsidR="0023666D" w:rsidRDefault="0023666D" w:rsidP="00350C2D">
      <w:r>
        <w:separator/>
      </w:r>
    </w:p>
  </w:footnote>
  <w:footnote w:type="continuationSeparator" w:id="0">
    <w:p w14:paraId="09E46C19" w14:textId="77777777" w:rsidR="0023666D" w:rsidRDefault="0023666D" w:rsidP="00350C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3AA25" w14:textId="3DDFFDFC" w:rsidR="00174BC2" w:rsidRDefault="00872400" w:rsidP="00174BC2">
    <w:pPr>
      <w:pStyle w:val="Header"/>
    </w:pPr>
    <w:r>
      <w:t xml:space="preserve">   </w:t>
    </w:r>
    <w:r w:rsidR="00174BC2">
      <w:t xml:space="preserve">                                                                                                                          </w:t>
    </w:r>
  </w:p>
  <w:p w14:paraId="3F1345DC" w14:textId="3345CEB2" w:rsidR="00350C2D" w:rsidRDefault="0011635C" w:rsidP="00174BC2">
    <w:pPr>
      <w:pStyle w:val="Header"/>
    </w:pPr>
    <w:r>
      <w:rPr>
        <w:noProof/>
      </w:rPr>
      <w:drawing>
        <wp:inline distT="0" distB="0" distL="0" distR="0" wp14:anchorId="181762CD" wp14:editId="02AFF5A2">
          <wp:extent cx="6645910" cy="1661795"/>
          <wp:effectExtent l="0" t="0" r="0" b="1905"/>
          <wp:docPr id="1135675116" name="Picture 3" descr="A close-up of a robo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5675116" name="Picture 3" descr="A close-up of a robo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1661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74BC2">
      <w:t xml:space="preserve">                                                                                                     </w:t>
    </w:r>
    <w:r w:rsidR="00872400"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226C8"/>
    <w:multiLevelType w:val="hybridMultilevel"/>
    <w:tmpl w:val="089CB8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F7479"/>
    <w:multiLevelType w:val="hybridMultilevel"/>
    <w:tmpl w:val="0FE41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D31F8C"/>
    <w:multiLevelType w:val="hybridMultilevel"/>
    <w:tmpl w:val="DA42B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701BE4"/>
    <w:multiLevelType w:val="hybridMultilevel"/>
    <w:tmpl w:val="7CF68C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3F402D"/>
    <w:multiLevelType w:val="hybridMultilevel"/>
    <w:tmpl w:val="90963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A70D8D"/>
    <w:multiLevelType w:val="hybridMultilevel"/>
    <w:tmpl w:val="095675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967426"/>
    <w:multiLevelType w:val="hybridMultilevel"/>
    <w:tmpl w:val="3E06E0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3030822">
    <w:abstractNumId w:val="0"/>
  </w:num>
  <w:num w:numId="2" w16cid:durableId="309284412">
    <w:abstractNumId w:val="2"/>
  </w:num>
  <w:num w:numId="3" w16cid:durableId="994839875">
    <w:abstractNumId w:val="1"/>
  </w:num>
  <w:num w:numId="4" w16cid:durableId="277954348">
    <w:abstractNumId w:val="3"/>
  </w:num>
  <w:num w:numId="5" w16cid:durableId="1983732714">
    <w:abstractNumId w:val="5"/>
  </w:num>
  <w:num w:numId="6" w16cid:durableId="218710429">
    <w:abstractNumId w:val="6"/>
  </w:num>
  <w:num w:numId="7" w16cid:durableId="17763603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C2D"/>
    <w:rsid w:val="0001264E"/>
    <w:rsid w:val="00017FE5"/>
    <w:rsid w:val="00020046"/>
    <w:rsid w:val="0002269B"/>
    <w:rsid w:val="00026594"/>
    <w:rsid w:val="00027756"/>
    <w:rsid w:val="00044D23"/>
    <w:rsid w:val="00055D8A"/>
    <w:rsid w:val="00072330"/>
    <w:rsid w:val="00082300"/>
    <w:rsid w:val="000A2443"/>
    <w:rsid w:val="000A2EA7"/>
    <w:rsid w:val="000B12FD"/>
    <w:rsid w:val="000B1E7F"/>
    <w:rsid w:val="000D2AD2"/>
    <w:rsid w:val="0010303B"/>
    <w:rsid w:val="001061F8"/>
    <w:rsid w:val="001130FC"/>
    <w:rsid w:val="00113434"/>
    <w:rsid w:val="0011607F"/>
    <w:rsid w:val="0011635C"/>
    <w:rsid w:val="00123A2A"/>
    <w:rsid w:val="00123FEE"/>
    <w:rsid w:val="00126710"/>
    <w:rsid w:val="00126E67"/>
    <w:rsid w:val="00132E98"/>
    <w:rsid w:val="00142D58"/>
    <w:rsid w:val="001636F4"/>
    <w:rsid w:val="001642BD"/>
    <w:rsid w:val="00174BC2"/>
    <w:rsid w:val="0017578E"/>
    <w:rsid w:val="0018242F"/>
    <w:rsid w:val="001A0F1E"/>
    <w:rsid w:val="001A7940"/>
    <w:rsid w:val="001B121E"/>
    <w:rsid w:val="001B232E"/>
    <w:rsid w:val="001C0233"/>
    <w:rsid w:val="001C4D2C"/>
    <w:rsid w:val="001C6CF4"/>
    <w:rsid w:val="001D1E2C"/>
    <w:rsid w:val="001E5FC4"/>
    <w:rsid w:val="001E71BC"/>
    <w:rsid w:val="001F2A46"/>
    <w:rsid w:val="00227EF4"/>
    <w:rsid w:val="0023153B"/>
    <w:rsid w:val="002320DD"/>
    <w:rsid w:val="002352AA"/>
    <w:rsid w:val="00235398"/>
    <w:rsid w:val="00235D11"/>
    <w:rsid w:val="002362FE"/>
    <w:rsid w:val="0023666D"/>
    <w:rsid w:val="00254A02"/>
    <w:rsid w:val="0025747A"/>
    <w:rsid w:val="00262059"/>
    <w:rsid w:val="00272C5D"/>
    <w:rsid w:val="00286DC2"/>
    <w:rsid w:val="00290565"/>
    <w:rsid w:val="002A3368"/>
    <w:rsid w:val="002A5E66"/>
    <w:rsid w:val="002C2584"/>
    <w:rsid w:val="002C3745"/>
    <w:rsid w:val="002D090B"/>
    <w:rsid w:val="002F57EC"/>
    <w:rsid w:val="0030383C"/>
    <w:rsid w:val="00303DA7"/>
    <w:rsid w:val="00306663"/>
    <w:rsid w:val="00317FD0"/>
    <w:rsid w:val="00323962"/>
    <w:rsid w:val="003246E0"/>
    <w:rsid w:val="00330A58"/>
    <w:rsid w:val="00350C2D"/>
    <w:rsid w:val="003565F1"/>
    <w:rsid w:val="003611E8"/>
    <w:rsid w:val="00361BD4"/>
    <w:rsid w:val="00373667"/>
    <w:rsid w:val="00377462"/>
    <w:rsid w:val="0038746D"/>
    <w:rsid w:val="003876FB"/>
    <w:rsid w:val="003A6E4E"/>
    <w:rsid w:val="003B25BB"/>
    <w:rsid w:val="003B6E94"/>
    <w:rsid w:val="003C11AF"/>
    <w:rsid w:val="003C675C"/>
    <w:rsid w:val="003D4F2A"/>
    <w:rsid w:val="003D61D8"/>
    <w:rsid w:val="003E3EEF"/>
    <w:rsid w:val="003E6CF3"/>
    <w:rsid w:val="003E7264"/>
    <w:rsid w:val="0040589D"/>
    <w:rsid w:val="00414E3A"/>
    <w:rsid w:val="004225E2"/>
    <w:rsid w:val="004243EE"/>
    <w:rsid w:val="00427FB7"/>
    <w:rsid w:val="00433C64"/>
    <w:rsid w:val="00457D68"/>
    <w:rsid w:val="00480BDD"/>
    <w:rsid w:val="00483905"/>
    <w:rsid w:val="004A1B63"/>
    <w:rsid w:val="004A50D3"/>
    <w:rsid w:val="004C149D"/>
    <w:rsid w:val="004E0415"/>
    <w:rsid w:val="004E0625"/>
    <w:rsid w:val="004E3BC0"/>
    <w:rsid w:val="004E4670"/>
    <w:rsid w:val="0050334E"/>
    <w:rsid w:val="00510526"/>
    <w:rsid w:val="00517A33"/>
    <w:rsid w:val="005378F5"/>
    <w:rsid w:val="00542090"/>
    <w:rsid w:val="0054648F"/>
    <w:rsid w:val="005510F6"/>
    <w:rsid w:val="005637E2"/>
    <w:rsid w:val="00571B9A"/>
    <w:rsid w:val="0057345B"/>
    <w:rsid w:val="00573665"/>
    <w:rsid w:val="005768AC"/>
    <w:rsid w:val="00582BB1"/>
    <w:rsid w:val="005839C1"/>
    <w:rsid w:val="0058631F"/>
    <w:rsid w:val="005904BA"/>
    <w:rsid w:val="005B28A0"/>
    <w:rsid w:val="005C1B61"/>
    <w:rsid w:val="005D5898"/>
    <w:rsid w:val="005F1032"/>
    <w:rsid w:val="005F528D"/>
    <w:rsid w:val="0060340B"/>
    <w:rsid w:val="0061630F"/>
    <w:rsid w:val="00634F22"/>
    <w:rsid w:val="00637EC2"/>
    <w:rsid w:val="00657076"/>
    <w:rsid w:val="00657EFF"/>
    <w:rsid w:val="006709B5"/>
    <w:rsid w:val="00671DFE"/>
    <w:rsid w:val="00680681"/>
    <w:rsid w:val="00682172"/>
    <w:rsid w:val="0068560F"/>
    <w:rsid w:val="0069054D"/>
    <w:rsid w:val="00693FCC"/>
    <w:rsid w:val="00694BAC"/>
    <w:rsid w:val="006A5535"/>
    <w:rsid w:val="006C015A"/>
    <w:rsid w:val="006C20B2"/>
    <w:rsid w:val="006C4D68"/>
    <w:rsid w:val="006D049E"/>
    <w:rsid w:val="006D3969"/>
    <w:rsid w:val="006D76E2"/>
    <w:rsid w:val="007134C9"/>
    <w:rsid w:val="0073228B"/>
    <w:rsid w:val="00732424"/>
    <w:rsid w:val="00745BBF"/>
    <w:rsid w:val="0075043A"/>
    <w:rsid w:val="00771C46"/>
    <w:rsid w:val="0078784E"/>
    <w:rsid w:val="00790171"/>
    <w:rsid w:val="00797D1B"/>
    <w:rsid w:val="007B0234"/>
    <w:rsid w:val="007B0F17"/>
    <w:rsid w:val="007D1A25"/>
    <w:rsid w:val="007D32FC"/>
    <w:rsid w:val="00821620"/>
    <w:rsid w:val="00823E62"/>
    <w:rsid w:val="00827B34"/>
    <w:rsid w:val="00830DC4"/>
    <w:rsid w:val="00832DA1"/>
    <w:rsid w:val="00840388"/>
    <w:rsid w:val="00850261"/>
    <w:rsid w:val="00856CCA"/>
    <w:rsid w:val="00872400"/>
    <w:rsid w:val="008815BE"/>
    <w:rsid w:val="008C2BDC"/>
    <w:rsid w:val="008C326D"/>
    <w:rsid w:val="008C6D6D"/>
    <w:rsid w:val="008D0159"/>
    <w:rsid w:val="008D2848"/>
    <w:rsid w:val="008E1C1A"/>
    <w:rsid w:val="008E31C6"/>
    <w:rsid w:val="008F2AD2"/>
    <w:rsid w:val="008F5CCF"/>
    <w:rsid w:val="00901100"/>
    <w:rsid w:val="009014A1"/>
    <w:rsid w:val="009072EA"/>
    <w:rsid w:val="009130AC"/>
    <w:rsid w:val="00920983"/>
    <w:rsid w:val="0094004B"/>
    <w:rsid w:val="00943AE9"/>
    <w:rsid w:val="00947542"/>
    <w:rsid w:val="009600C4"/>
    <w:rsid w:val="009610A6"/>
    <w:rsid w:val="00970AE1"/>
    <w:rsid w:val="009848D3"/>
    <w:rsid w:val="009943BD"/>
    <w:rsid w:val="009A069D"/>
    <w:rsid w:val="009A224E"/>
    <w:rsid w:val="009A29F0"/>
    <w:rsid w:val="009A78A2"/>
    <w:rsid w:val="009C54BF"/>
    <w:rsid w:val="009E6EC3"/>
    <w:rsid w:val="009F0EC8"/>
    <w:rsid w:val="009F5AD2"/>
    <w:rsid w:val="00A053D4"/>
    <w:rsid w:val="00A07B86"/>
    <w:rsid w:val="00A23B1C"/>
    <w:rsid w:val="00A30BB4"/>
    <w:rsid w:val="00A34696"/>
    <w:rsid w:val="00A35EA7"/>
    <w:rsid w:val="00A4169F"/>
    <w:rsid w:val="00A51B39"/>
    <w:rsid w:val="00A65703"/>
    <w:rsid w:val="00A716AE"/>
    <w:rsid w:val="00A738B3"/>
    <w:rsid w:val="00A73E16"/>
    <w:rsid w:val="00A9104C"/>
    <w:rsid w:val="00A968E8"/>
    <w:rsid w:val="00AA2776"/>
    <w:rsid w:val="00AB0D66"/>
    <w:rsid w:val="00AC3B88"/>
    <w:rsid w:val="00B03487"/>
    <w:rsid w:val="00B142BE"/>
    <w:rsid w:val="00B27A63"/>
    <w:rsid w:val="00B34DCF"/>
    <w:rsid w:val="00B63F51"/>
    <w:rsid w:val="00B66374"/>
    <w:rsid w:val="00B735C5"/>
    <w:rsid w:val="00B768BE"/>
    <w:rsid w:val="00B964C7"/>
    <w:rsid w:val="00B96749"/>
    <w:rsid w:val="00BA367A"/>
    <w:rsid w:val="00BA4B72"/>
    <w:rsid w:val="00BA6052"/>
    <w:rsid w:val="00BB2C91"/>
    <w:rsid w:val="00BD033D"/>
    <w:rsid w:val="00BD2D55"/>
    <w:rsid w:val="00BE0DAD"/>
    <w:rsid w:val="00BE1E68"/>
    <w:rsid w:val="00BE5878"/>
    <w:rsid w:val="00BE7FF2"/>
    <w:rsid w:val="00C07C5C"/>
    <w:rsid w:val="00C21665"/>
    <w:rsid w:val="00C33CB0"/>
    <w:rsid w:val="00C410B1"/>
    <w:rsid w:val="00C41F22"/>
    <w:rsid w:val="00C62276"/>
    <w:rsid w:val="00CA29EB"/>
    <w:rsid w:val="00CB73E7"/>
    <w:rsid w:val="00D0096C"/>
    <w:rsid w:val="00D07C87"/>
    <w:rsid w:val="00D131CA"/>
    <w:rsid w:val="00D166E7"/>
    <w:rsid w:val="00D2200A"/>
    <w:rsid w:val="00D3644D"/>
    <w:rsid w:val="00D40266"/>
    <w:rsid w:val="00D43B70"/>
    <w:rsid w:val="00D530C6"/>
    <w:rsid w:val="00D63D31"/>
    <w:rsid w:val="00D70AC9"/>
    <w:rsid w:val="00D71FA0"/>
    <w:rsid w:val="00D907C3"/>
    <w:rsid w:val="00DA3CDE"/>
    <w:rsid w:val="00DA503F"/>
    <w:rsid w:val="00DB5D91"/>
    <w:rsid w:val="00DF64C0"/>
    <w:rsid w:val="00E00AB2"/>
    <w:rsid w:val="00E01F8E"/>
    <w:rsid w:val="00E02DDA"/>
    <w:rsid w:val="00E413A5"/>
    <w:rsid w:val="00E547D3"/>
    <w:rsid w:val="00E5620E"/>
    <w:rsid w:val="00E60AD7"/>
    <w:rsid w:val="00E621EF"/>
    <w:rsid w:val="00E66EE5"/>
    <w:rsid w:val="00E730B6"/>
    <w:rsid w:val="00E83F1B"/>
    <w:rsid w:val="00E85C7E"/>
    <w:rsid w:val="00E977F8"/>
    <w:rsid w:val="00EA1BD3"/>
    <w:rsid w:val="00EA692E"/>
    <w:rsid w:val="00EB0716"/>
    <w:rsid w:val="00EB1E31"/>
    <w:rsid w:val="00EB55AF"/>
    <w:rsid w:val="00EC06ED"/>
    <w:rsid w:val="00EC0F2C"/>
    <w:rsid w:val="00ED256F"/>
    <w:rsid w:val="00EE44CA"/>
    <w:rsid w:val="00EE7985"/>
    <w:rsid w:val="00EF27CA"/>
    <w:rsid w:val="00EF71E8"/>
    <w:rsid w:val="00F07E51"/>
    <w:rsid w:val="00F36447"/>
    <w:rsid w:val="00F4748C"/>
    <w:rsid w:val="00F47B82"/>
    <w:rsid w:val="00F53984"/>
    <w:rsid w:val="00F62BC6"/>
    <w:rsid w:val="00F645F5"/>
    <w:rsid w:val="00F7128B"/>
    <w:rsid w:val="00F7240C"/>
    <w:rsid w:val="00F84F67"/>
    <w:rsid w:val="00F84FA3"/>
    <w:rsid w:val="00F87370"/>
    <w:rsid w:val="00F92B23"/>
    <w:rsid w:val="00FA4B22"/>
    <w:rsid w:val="00FB308F"/>
    <w:rsid w:val="00FB3793"/>
    <w:rsid w:val="00FC0521"/>
    <w:rsid w:val="00FD0239"/>
    <w:rsid w:val="00FE5AEA"/>
    <w:rsid w:val="00FF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098DE6"/>
  <w15:chartTrackingRefBased/>
  <w15:docId w15:val="{6A7D0C14-02D2-1C41-9DEE-FC17AFCD1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0C2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0C2D"/>
  </w:style>
  <w:style w:type="paragraph" w:styleId="Footer">
    <w:name w:val="footer"/>
    <w:basedOn w:val="Normal"/>
    <w:link w:val="FooterChar"/>
    <w:uiPriority w:val="99"/>
    <w:unhideWhenUsed/>
    <w:rsid w:val="00350C2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0C2D"/>
  </w:style>
  <w:style w:type="table" w:styleId="TableGrid">
    <w:name w:val="Table Grid"/>
    <w:basedOn w:val="TableNormal"/>
    <w:uiPriority w:val="39"/>
    <w:rsid w:val="00126E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134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 Zo Rose</dc:creator>
  <cp:keywords/>
  <dc:description/>
  <cp:lastModifiedBy>Zoe Rose</cp:lastModifiedBy>
  <cp:revision>4</cp:revision>
  <cp:lastPrinted>2024-08-09T06:36:00Z</cp:lastPrinted>
  <dcterms:created xsi:type="dcterms:W3CDTF">2024-10-27T05:22:00Z</dcterms:created>
  <dcterms:modified xsi:type="dcterms:W3CDTF">2025-05-22T06:38:00Z</dcterms:modified>
</cp:coreProperties>
</file>